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DC" w:rsidRPr="00F3453C" w:rsidRDefault="005929DC" w:rsidP="00501DBC">
      <w:pPr>
        <w:jc w:val="left"/>
        <w:rPr>
          <w:rFonts w:ascii="Meiryo UI" w:eastAsia="Meiryo UI" w:hAnsi="Meiryo UI"/>
          <w:b/>
          <w:sz w:val="28"/>
          <w:szCs w:val="20"/>
        </w:rPr>
      </w:pPr>
      <w:r w:rsidRPr="00F3453C">
        <w:rPr>
          <w:rFonts w:ascii="Meiryo UI" w:eastAsia="Meiryo UI" w:hAnsi="Meiryo UI" w:hint="eastAsia"/>
          <w:b/>
          <w:sz w:val="28"/>
          <w:szCs w:val="20"/>
        </w:rPr>
        <w:t>佐賀大学共用機器　利用料金一覧</w:t>
      </w:r>
    </w:p>
    <w:p w:rsidR="001B674F" w:rsidRDefault="00AB7BF1" w:rsidP="00501DBC">
      <w:pPr>
        <w:jc w:val="left"/>
        <w:rPr>
          <w:rFonts w:ascii="Meiryo UI" w:eastAsia="Meiryo UI" w:hAnsi="Meiryo UI"/>
          <w:szCs w:val="20"/>
        </w:rPr>
      </w:pPr>
      <w:r w:rsidRPr="00B774ED">
        <w:rPr>
          <w:rFonts w:ascii="Meiryo UI" w:eastAsia="Meiryo UI" w:hAnsi="Meiryo UI" w:hint="eastAsia"/>
          <w:sz w:val="24"/>
          <w:szCs w:val="20"/>
        </w:rPr>
        <w:t>◆</w:t>
      </w:r>
      <w:r w:rsidR="00501DBC" w:rsidRPr="00B774ED">
        <w:rPr>
          <w:rFonts w:ascii="Meiryo UI" w:eastAsia="Meiryo UI" w:hAnsi="Meiryo UI" w:hint="eastAsia"/>
          <w:sz w:val="24"/>
          <w:szCs w:val="20"/>
        </w:rPr>
        <w:t>総合分析実験センター</w:t>
      </w:r>
      <w:r w:rsidR="009F1BD9">
        <w:rPr>
          <w:rFonts w:ascii="Meiryo UI" w:eastAsia="Meiryo UI" w:hAnsi="Meiryo UI" w:hint="eastAsia"/>
          <w:sz w:val="24"/>
          <w:szCs w:val="20"/>
        </w:rPr>
        <w:t>本庄機器</w:t>
      </w:r>
      <w:bookmarkStart w:id="0" w:name="_GoBack"/>
      <w:bookmarkEnd w:id="0"/>
      <w:r w:rsidR="00501DBC" w:rsidRPr="00B774ED">
        <w:rPr>
          <w:rFonts w:ascii="Meiryo UI" w:eastAsia="Meiryo UI" w:hAnsi="Meiryo UI" w:hint="eastAsia"/>
          <w:sz w:val="24"/>
          <w:szCs w:val="20"/>
        </w:rPr>
        <w:t xml:space="preserve">・理工学部　</w:t>
      </w:r>
      <w:r w:rsidR="00B774ED">
        <w:rPr>
          <w:rFonts w:ascii="Meiryo UI" w:eastAsia="Meiryo UI" w:hAnsi="Meiryo UI" w:hint="eastAsia"/>
          <w:sz w:val="24"/>
          <w:szCs w:val="20"/>
        </w:rPr>
        <w:t xml:space="preserve">　　</w:t>
      </w:r>
      <w:r w:rsidR="008A7323">
        <w:rPr>
          <w:rFonts w:ascii="Meiryo UI" w:eastAsia="Meiryo UI" w:hAnsi="Meiryo UI" w:hint="eastAsia"/>
          <w:sz w:val="24"/>
          <w:szCs w:val="20"/>
        </w:rPr>
        <w:t xml:space="preserve">　　　　　　　　</w:t>
      </w:r>
      <w:r w:rsidR="00B774ED">
        <w:rPr>
          <w:rFonts w:ascii="Meiryo UI" w:eastAsia="Meiryo UI" w:hAnsi="Meiryo UI" w:hint="eastAsia"/>
          <w:sz w:val="24"/>
          <w:szCs w:val="20"/>
        </w:rPr>
        <w:t xml:space="preserve">　</w:t>
      </w:r>
      <w:r w:rsidR="009F3890" w:rsidRPr="00B774ED">
        <w:rPr>
          <w:rFonts w:ascii="Meiryo UI" w:eastAsia="Meiryo UI" w:hAnsi="Meiryo UI" w:hint="eastAsia"/>
          <w:sz w:val="24"/>
          <w:szCs w:val="20"/>
        </w:rPr>
        <w:t xml:space="preserve">　　　　</w:t>
      </w:r>
      <w:r w:rsidR="008A7323" w:rsidRPr="008A7323">
        <w:rPr>
          <w:rFonts w:ascii="Meiryo UI" w:eastAsia="Meiryo UI" w:hAnsi="Meiryo UI" w:hint="eastAsia"/>
          <w:szCs w:val="20"/>
        </w:rPr>
        <w:t>管理室</w:t>
      </w:r>
      <w:r w:rsidR="008A7323">
        <w:rPr>
          <w:rFonts w:ascii="Meiryo UI" w:eastAsia="Meiryo UI" w:hAnsi="Meiryo UI" w:hint="eastAsia"/>
          <w:sz w:val="24"/>
          <w:szCs w:val="20"/>
        </w:rPr>
        <w:t xml:space="preserve">　</w:t>
      </w:r>
      <w:r w:rsidR="008A7323">
        <w:rPr>
          <w:rFonts w:ascii="Meiryo UI" w:eastAsia="Meiryo UI" w:hAnsi="Meiryo UI" w:hint="eastAsia"/>
          <w:szCs w:val="20"/>
        </w:rPr>
        <w:t>内線8896</w:t>
      </w:r>
    </w:p>
    <w:p w:rsidR="001B674F" w:rsidRPr="001B674F" w:rsidRDefault="00E2697C" w:rsidP="001B674F">
      <w:pPr>
        <w:spacing w:line="240" w:lineRule="exact"/>
        <w:ind w:firstLineChars="100" w:firstLine="200"/>
        <w:jc w:val="left"/>
        <w:rPr>
          <w:rFonts w:ascii="Meiryo UI" w:eastAsia="Meiryo UI" w:hAnsi="Meiryo UI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機器</w:t>
      </w:r>
      <w:r w:rsidR="001B674F" w:rsidRPr="001B674F">
        <w:rPr>
          <w:rFonts w:ascii="Meiryo UI" w:eastAsia="Meiryo UI" w:hAnsi="Meiryo UI" w:hint="eastAsia"/>
          <w:sz w:val="20"/>
          <w:szCs w:val="20"/>
        </w:rPr>
        <w:t>設置場所：理工学部9号館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5669"/>
        <w:gridCol w:w="1701"/>
        <w:gridCol w:w="3118"/>
      </w:tblGrid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60411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機器名</w:t>
            </w:r>
          </w:p>
        </w:tc>
        <w:tc>
          <w:tcPr>
            <w:tcW w:w="1701" w:type="dxa"/>
          </w:tcPr>
          <w:p w:rsidR="005F5798" w:rsidRPr="00ED1378" w:rsidRDefault="005F5798" w:rsidP="0060411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メーカー</w:t>
            </w:r>
          </w:p>
        </w:tc>
        <w:tc>
          <w:tcPr>
            <w:tcW w:w="3118" w:type="dxa"/>
            <w:vAlign w:val="center"/>
          </w:tcPr>
          <w:p w:rsidR="005F5798" w:rsidRPr="00ED1378" w:rsidRDefault="009F3890" w:rsidP="0060411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学内</w:t>
            </w:r>
            <w:r w:rsidR="005F5798" w:rsidRPr="00ED1378">
              <w:rPr>
                <w:rFonts w:ascii="Meiryo UI" w:eastAsia="Meiryo UI" w:hAnsi="Meiryo UI" w:hint="eastAsia"/>
                <w:sz w:val="20"/>
                <w:szCs w:val="20"/>
              </w:rPr>
              <w:t>利用料金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核磁気共鳴装置300MHz</w:t>
            </w:r>
            <w:r w:rsidR="00DC1E0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JNM-AL300</w:t>
            </w:r>
          </w:p>
        </w:tc>
        <w:tc>
          <w:tcPr>
            <w:tcW w:w="1701" w:type="dxa"/>
            <w:vAlign w:val="center"/>
          </w:tcPr>
          <w:p w:rsidR="005F5798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日本電子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00円/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核磁気共鳴装置400MHz</w:t>
            </w:r>
          </w:p>
        </w:tc>
        <w:tc>
          <w:tcPr>
            <w:tcW w:w="1701" w:type="dxa"/>
            <w:vAlign w:val="center"/>
          </w:tcPr>
          <w:p w:rsidR="005F5798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Varian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55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フーリエ変換赤外分光光度計</w:t>
            </w:r>
            <w:r w:rsidR="00DC1E0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VERTEX 70-S</w:t>
            </w:r>
          </w:p>
        </w:tc>
        <w:tc>
          <w:tcPr>
            <w:tcW w:w="1701" w:type="dxa"/>
            <w:vAlign w:val="center"/>
          </w:tcPr>
          <w:p w:rsidR="005F5798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Brucker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21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電子スピン共鳴装置</w:t>
            </w:r>
            <w:r w:rsidR="00DC1E0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JES-FA300</w:t>
            </w:r>
          </w:p>
        </w:tc>
        <w:tc>
          <w:tcPr>
            <w:tcW w:w="1701" w:type="dxa"/>
            <w:vAlign w:val="center"/>
          </w:tcPr>
          <w:p w:rsidR="005F5798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日本電子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620円/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9F3890">
            <w:pPr>
              <w:widowControl/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電子スピン共鳴装置</w:t>
            </w:r>
            <w:r w:rsidR="00DC1E0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ELEXSYS E580</w:t>
            </w:r>
          </w:p>
        </w:tc>
        <w:tc>
          <w:tcPr>
            <w:tcW w:w="1701" w:type="dxa"/>
            <w:vAlign w:val="center"/>
          </w:tcPr>
          <w:p w:rsidR="005F5798" w:rsidRPr="00ED1378" w:rsidRDefault="009F3890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Brucker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通常</w:t>
            </w:r>
            <w:r w:rsidR="00246E40">
              <w:rPr>
                <w:rFonts w:ascii="Meiryo UI" w:eastAsia="Meiryo UI" w:hAnsi="Meiryo UI" w:hint="eastAsia"/>
                <w:sz w:val="20"/>
                <w:szCs w:val="20"/>
              </w:rPr>
              <w:t>測定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300円/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極低温</w:t>
            </w:r>
            <w:r w:rsidR="00246E40">
              <w:rPr>
                <w:rFonts w:ascii="Meiryo UI" w:eastAsia="Meiryo UI" w:hAnsi="Meiryo UI" w:hint="eastAsia"/>
                <w:sz w:val="20"/>
                <w:szCs w:val="20"/>
              </w:rPr>
              <w:t>測定</w:t>
            </w: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400円/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走査型電子顕微鏡</w:t>
            </w:r>
            <w:r w:rsidR="00DC1E0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SU-1500</w:t>
            </w:r>
          </w:p>
        </w:tc>
        <w:tc>
          <w:tcPr>
            <w:tcW w:w="1701" w:type="dxa"/>
            <w:vAlign w:val="center"/>
          </w:tcPr>
          <w:p w:rsidR="005F5798" w:rsidRPr="00DC1E0F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日立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90円/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走査型プローブ原子間力顕微鏡</w:t>
            </w:r>
            <w:r w:rsidR="00DC1E0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SPA400</w:t>
            </w:r>
          </w:p>
        </w:tc>
        <w:tc>
          <w:tcPr>
            <w:tcW w:w="1701" w:type="dxa"/>
            <w:vAlign w:val="center"/>
          </w:tcPr>
          <w:p w:rsidR="005F5798" w:rsidRPr="00DC1E0F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SII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20円/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B774ED" w:rsidP="00B774ED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CCD</w:t>
            </w:r>
            <w:r w:rsidR="005F5798" w:rsidRPr="00ED1378">
              <w:rPr>
                <w:rFonts w:ascii="Meiryo UI" w:eastAsia="Meiryo UI" w:hAnsi="Meiryo UI"/>
                <w:sz w:val="20"/>
                <w:szCs w:val="20"/>
              </w:rPr>
              <w:t>単結晶自動X線構造解析装置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5F5798" w:rsidRPr="00ED1378">
              <w:rPr>
                <w:rFonts w:ascii="Meiryo UI" w:eastAsia="Meiryo UI" w:hAnsi="Meiryo UI"/>
                <w:sz w:val="20"/>
                <w:szCs w:val="20"/>
              </w:rPr>
              <w:t>Saturn 724+</w:t>
            </w:r>
          </w:p>
        </w:tc>
        <w:tc>
          <w:tcPr>
            <w:tcW w:w="1701" w:type="dxa"/>
            <w:vAlign w:val="center"/>
          </w:tcPr>
          <w:p w:rsidR="005F5798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リガク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450円/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5F5798" w:rsidRPr="00ED1378" w:rsidTr="00B774ED">
        <w:tc>
          <w:tcPr>
            <w:tcW w:w="5669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エネルギー分散型蛍光X線分析装置</w:t>
            </w:r>
            <w:r w:rsidR="00DC1E0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Rayny EDX-800HS</w:t>
            </w:r>
          </w:p>
        </w:tc>
        <w:tc>
          <w:tcPr>
            <w:tcW w:w="1701" w:type="dxa"/>
            <w:vAlign w:val="center"/>
          </w:tcPr>
          <w:p w:rsidR="005F5798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島津製作所</w:t>
            </w:r>
          </w:p>
        </w:tc>
        <w:tc>
          <w:tcPr>
            <w:tcW w:w="3118" w:type="dxa"/>
            <w:vAlign w:val="center"/>
          </w:tcPr>
          <w:p w:rsidR="005F5798" w:rsidRPr="00ED1378" w:rsidRDefault="005F579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280円/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水平型粉末X線回折装置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XRD-7000</w:t>
            </w:r>
          </w:p>
        </w:tc>
        <w:tc>
          <w:tcPr>
            <w:tcW w:w="1701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島津製作所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270円/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紫外可視近赤外分光光度計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Lambda 900Z</w:t>
            </w:r>
          </w:p>
        </w:tc>
        <w:tc>
          <w:tcPr>
            <w:tcW w:w="1701" w:type="dxa"/>
            <w:vAlign w:val="center"/>
          </w:tcPr>
          <w:p w:rsidR="00DC1E0F" w:rsidRPr="00DC1E0F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パーキンエルマー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40円/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紫外可視分光光度計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V-630</w:t>
            </w:r>
          </w:p>
        </w:tc>
        <w:tc>
          <w:tcPr>
            <w:tcW w:w="1701" w:type="dxa"/>
            <w:vAlign w:val="center"/>
          </w:tcPr>
          <w:p w:rsidR="00DC1E0F" w:rsidRPr="00DC1E0F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日本分光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50円/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蛍光光度計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FP-6200</w:t>
            </w:r>
          </w:p>
        </w:tc>
        <w:tc>
          <w:tcPr>
            <w:tcW w:w="1701" w:type="dxa"/>
            <w:vAlign w:val="center"/>
          </w:tcPr>
          <w:p w:rsidR="00DC1E0F" w:rsidRPr="00DC1E0F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日本分光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50円/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8037C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円偏光二色性分散計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J-820</w:t>
            </w:r>
          </w:p>
        </w:tc>
        <w:tc>
          <w:tcPr>
            <w:tcW w:w="1701" w:type="dxa"/>
            <w:vAlign w:val="center"/>
          </w:tcPr>
          <w:p w:rsidR="00DC1E0F" w:rsidRPr="00DC1E0F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日本分光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17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旋光計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DIP-370</w:t>
            </w:r>
          </w:p>
        </w:tc>
        <w:tc>
          <w:tcPr>
            <w:tcW w:w="1701" w:type="dxa"/>
            <w:vAlign w:val="center"/>
          </w:tcPr>
          <w:p w:rsidR="00DC1E0F" w:rsidRPr="00DC1E0F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日本分光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振動式デジタル密度・音速計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DSA 5000</w:t>
            </w:r>
          </w:p>
        </w:tc>
        <w:tc>
          <w:tcPr>
            <w:tcW w:w="1701" w:type="dxa"/>
            <w:vAlign w:val="center"/>
          </w:tcPr>
          <w:p w:rsidR="00DC1E0F" w:rsidRPr="00ED1378" w:rsidRDefault="009F3890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アントンパール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50円/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ゼータ電位・粒径測定システム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ELS-Z2Plus</w:t>
            </w:r>
          </w:p>
        </w:tc>
        <w:tc>
          <w:tcPr>
            <w:tcW w:w="1701" w:type="dxa"/>
            <w:vAlign w:val="center"/>
          </w:tcPr>
          <w:p w:rsidR="00DC1E0F" w:rsidRPr="008037C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大塚電子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40円/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8037C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シーケンシャル型高周波プラズマ発光分光装置</w:t>
            </w:r>
          </w:p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Optima 5300 DVZ</w:t>
            </w:r>
          </w:p>
        </w:tc>
        <w:tc>
          <w:tcPr>
            <w:tcW w:w="1701" w:type="dxa"/>
            <w:vAlign w:val="center"/>
          </w:tcPr>
          <w:p w:rsidR="00DC1E0F" w:rsidRPr="00ED137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パーキンエルマー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2,230円/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ガスクロマトグラフ質量分析計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JMS-GCmate</w:t>
            </w:r>
            <w:r w:rsidRPr="00ED1378">
              <w:rPr>
                <w:rFonts w:ascii="Meiryo UI" w:eastAsia="Meiryo UI" w:hAnsi="Meiryo UI" w:cs="ＭＳ 明朝"/>
                <w:sz w:val="20"/>
                <w:szCs w:val="20"/>
              </w:rPr>
              <w:t>Ⅱ</w:t>
            </w:r>
            <w:r w:rsidRPr="00ED1378">
              <w:rPr>
                <w:rFonts w:ascii="Meiryo UI" w:eastAsia="Meiryo UI" w:hAnsi="Meiryo UI" w:cs="ＭＳ 明朝" w:hint="eastAsia"/>
                <w:sz w:val="20"/>
                <w:szCs w:val="20"/>
              </w:rPr>
              <w:t>/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6890A</w:t>
            </w:r>
          </w:p>
        </w:tc>
        <w:tc>
          <w:tcPr>
            <w:tcW w:w="1701" w:type="dxa"/>
            <w:vAlign w:val="center"/>
          </w:tcPr>
          <w:p w:rsidR="009F3890" w:rsidRDefault="008037C8" w:rsidP="009F3890">
            <w:pPr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ED1378">
              <w:rPr>
                <w:rFonts w:ascii="Meiryo UI" w:eastAsia="Meiryo UI" w:hAnsi="Meiryo UI" w:cs="ＭＳ 明朝" w:hint="eastAsia"/>
                <w:sz w:val="20"/>
                <w:szCs w:val="20"/>
              </w:rPr>
              <w:t>日本電子</w:t>
            </w:r>
          </w:p>
          <w:p w:rsidR="00DC1E0F" w:rsidRPr="00ED137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Agilent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90円/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ガスクロマトグラフ質量分析計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7890A/5975C</w:t>
            </w:r>
          </w:p>
        </w:tc>
        <w:tc>
          <w:tcPr>
            <w:tcW w:w="1701" w:type="dxa"/>
            <w:vAlign w:val="center"/>
          </w:tcPr>
          <w:p w:rsidR="00DC1E0F" w:rsidRPr="008037C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Agilent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370円/日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9F3890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ガスクロマトグラフ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GC-2014</w:t>
            </w:r>
          </w:p>
        </w:tc>
        <w:tc>
          <w:tcPr>
            <w:tcW w:w="1701" w:type="dxa"/>
            <w:vAlign w:val="center"/>
          </w:tcPr>
          <w:p w:rsidR="00DC1E0F" w:rsidRPr="008037C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島津製作所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90円/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蛍光寿命測定装置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OB920</w:t>
            </w:r>
          </w:p>
        </w:tc>
        <w:tc>
          <w:tcPr>
            <w:tcW w:w="1701" w:type="dxa"/>
            <w:vAlign w:val="center"/>
          </w:tcPr>
          <w:p w:rsidR="00DC1E0F" w:rsidRPr="00ED137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Edinburgh Instrument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15円/</w:t>
            </w:r>
            <w:r w:rsidR="001A16F7">
              <w:rPr>
                <w:rFonts w:ascii="Meiryo UI" w:eastAsia="Meiryo UI" w:hAnsi="Meiryo UI" w:hint="eastAsia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発光量子収率測定装置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Quantaurus-QY</w:t>
            </w:r>
          </w:p>
        </w:tc>
        <w:tc>
          <w:tcPr>
            <w:tcW w:w="1701" w:type="dxa"/>
            <w:vAlign w:val="center"/>
          </w:tcPr>
          <w:p w:rsidR="00DC1E0F" w:rsidRPr="00ED137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浜松ホトニクス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超伝導磁束量子干渉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MPMS-XL5minACH</w:t>
            </w:r>
          </w:p>
        </w:tc>
        <w:tc>
          <w:tcPr>
            <w:tcW w:w="1701" w:type="dxa"/>
            <w:vAlign w:val="center"/>
          </w:tcPr>
          <w:p w:rsidR="00DC1E0F" w:rsidRPr="00ED1378" w:rsidRDefault="00134E59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カンタムデザイン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99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0円/</w:t>
            </w: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液体He代別途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パッチクランプイオンチャンネル計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AxonPatch 1D</w:t>
            </w:r>
          </w:p>
        </w:tc>
        <w:tc>
          <w:tcPr>
            <w:tcW w:w="1701" w:type="dxa"/>
            <w:vAlign w:val="center"/>
          </w:tcPr>
          <w:p w:rsidR="00DC1E0F" w:rsidRPr="00ED137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Axon Instruments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0円/</w:t>
            </w:r>
            <w:r w:rsidR="001A16F7">
              <w:rPr>
                <w:rFonts w:ascii="Meiryo UI" w:eastAsia="Meiryo UI" w:hAnsi="Meiryo UI"/>
                <w:sz w:val="20"/>
                <w:szCs w:val="20"/>
              </w:rPr>
              <w:t>時間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DNA・RNA定量</w:t>
            </w: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装置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Qubit 3.0</w:t>
            </w:r>
          </w:p>
        </w:tc>
        <w:tc>
          <w:tcPr>
            <w:tcW w:w="1701" w:type="dxa"/>
            <w:vAlign w:val="center"/>
          </w:tcPr>
          <w:p w:rsidR="00DC1E0F" w:rsidRPr="00ED137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Thermo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10円/サンプル</w:t>
            </w:r>
          </w:p>
        </w:tc>
      </w:tr>
      <w:tr w:rsidR="00DC1E0F" w:rsidRPr="00ED1378" w:rsidTr="00B774ED">
        <w:tc>
          <w:tcPr>
            <w:tcW w:w="5669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/>
                <w:sz w:val="20"/>
                <w:szCs w:val="20"/>
              </w:rPr>
              <w:t>DNA断片化装置</w:t>
            </w:r>
            <w:r w:rsidR="008037C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D1378">
              <w:rPr>
                <w:rFonts w:ascii="Meiryo UI" w:eastAsia="Meiryo UI" w:hAnsi="Meiryo UI"/>
                <w:sz w:val="20"/>
                <w:szCs w:val="20"/>
              </w:rPr>
              <w:t>M220</w:t>
            </w:r>
          </w:p>
        </w:tc>
        <w:tc>
          <w:tcPr>
            <w:tcW w:w="1701" w:type="dxa"/>
            <w:vAlign w:val="center"/>
          </w:tcPr>
          <w:p w:rsidR="00DC1E0F" w:rsidRPr="008037C8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Covaris</w:t>
            </w:r>
          </w:p>
        </w:tc>
        <w:tc>
          <w:tcPr>
            <w:tcW w:w="3118" w:type="dxa"/>
            <w:vAlign w:val="center"/>
          </w:tcPr>
          <w:p w:rsidR="00DC1E0F" w:rsidRPr="00ED1378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D1378">
              <w:rPr>
                <w:rFonts w:ascii="Meiryo UI" w:eastAsia="Meiryo UI" w:hAnsi="Meiryo UI" w:hint="eastAsia"/>
                <w:sz w:val="20"/>
                <w:szCs w:val="20"/>
              </w:rPr>
              <w:t>1,000円/サンプル</w:t>
            </w:r>
          </w:p>
        </w:tc>
      </w:tr>
      <w:tr w:rsidR="00DC1E0F" w:rsidRPr="006D4A7E" w:rsidTr="00B774ED">
        <w:tc>
          <w:tcPr>
            <w:tcW w:w="5669" w:type="dxa"/>
            <w:vAlign w:val="center"/>
          </w:tcPr>
          <w:p w:rsidR="00DC1E0F" w:rsidRPr="006D4A7E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D4A7E">
              <w:rPr>
                <w:rFonts w:ascii="Meiryo UI" w:eastAsia="Meiryo UI" w:hAnsi="Meiryo UI"/>
                <w:sz w:val="20"/>
                <w:szCs w:val="20"/>
              </w:rPr>
              <w:t>ルミノ・イメージアナライザー</w:t>
            </w:r>
            <w:r w:rsidR="008037C8" w:rsidRPr="006D4A7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6D4A7E">
              <w:rPr>
                <w:rFonts w:ascii="Meiryo UI" w:eastAsia="Meiryo UI" w:hAnsi="Meiryo UI"/>
                <w:sz w:val="20"/>
                <w:szCs w:val="20"/>
              </w:rPr>
              <w:t>LAS-1000plus</w:t>
            </w:r>
          </w:p>
        </w:tc>
        <w:tc>
          <w:tcPr>
            <w:tcW w:w="1701" w:type="dxa"/>
            <w:vAlign w:val="center"/>
          </w:tcPr>
          <w:p w:rsidR="00DC1E0F" w:rsidRPr="006D4A7E" w:rsidRDefault="008037C8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D4A7E">
              <w:rPr>
                <w:rFonts w:ascii="Meiryo UI" w:eastAsia="Meiryo UI" w:hAnsi="Meiryo UI" w:hint="eastAsia"/>
                <w:sz w:val="20"/>
                <w:szCs w:val="20"/>
              </w:rPr>
              <w:t>GE</w:t>
            </w:r>
          </w:p>
        </w:tc>
        <w:tc>
          <w:tcPr>
            <w:tcW w:w="3118" w:type="dxa"/>
            <w:vAlign w:val="center"/>
          </w:tcPr>
          <w:p w:rsidR="00DC1E0F" w:rsidRPr="006D4A7E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D4A7E">
              <w:rPr>
                <w:rFonts w:ascii="Meiryo UI" w:eastAsia="Meiryo UI" w:hAnsi="Meiryo UI" w:hint="eastAsia"/>
                <w:sz w:val="20"/>
                <w:szCs w:val="20"/>
              </w:rPr>
              <w:t>100円/回</w:t>
            </w:r>
          </w:p>
        </w:tc>
      </w:tr>
      <w:tr w:rsidR="00DC1E0F" w:rsidRPr="006D4A7E" w:rsidTr="00B774ED">
        <w:tc>
          <w:tcPr>
            <w:tcW w:w="5669" w:type="dxa"/>
            <w:vAlign w:val="center"/>
          </w:tcPr>
          <w:p w:rsidR="00DC1E0F" w:rsidRPr="006D4A7E" w:rsidRDefault="00DC1E0F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D4A7E">
              <w:rPr>
                <w:rFonts w:ascii="Meiryo UI" w:eastAsia="Meiryo UI" w:hAnsi="Meiryo UI"/>
                <w:sz w:val="20"/>
                <w:szCs w:val="20"/>
              </w:rPr>
              <w:t>フレンチプレス</w:t>
            </w:r>
            <w:r w:rsidR="008037C8" w:rsidRPr="006D4A7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6D4A7E">
              <w:rPr>
                <w:rFonts w:ascii="Meiryo UI" w:eastAsia="Meiryo UI" w:hAnsi="Meiryo UI"/>
                <w:sz w:val="20"/>
                <w:szCs w:val="20"/>
              </w:rPr>
              <w:t>5501</w:t>
            </w:r>
          </w:p>
        </w:tc>
        <w:tc>
          <w:tcPr>
            <w:tcW w:w="1701" w:type="dxa"/>
            <w:vAlign w:val="center"/>
          </w:tcPr>
          <w:p w:rsidR="00DC1E0F" w:rsidRPr="006D4A7E" w:rsidRDefault="009F3890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D4A7E">
              <w:rPr>
                <w:rFonts w:ascii="Meiryo UI" w:eastAsia="Meiryo UI" w:hAnsi="Meiryo UI" w:hint="eastAsia"/>
                <w:sz w:val="20"/>
                <w:szCs w:val="20"/>
              </w:rPr>
              <w:t>大岳製作所</w:t>
            </w:r>
          </w:p>
        </w:tc>
        <w:tc>
          <w:tcPr>
            <w:tcW w:w="3118" w:type="dxa"/>
            <w:vAlign w:val="center"/>
          </w:tcPr>
          <w:p w:rsidR="00DC1E0F" w:rsidRPr="006D4A7E" w:rsidRDefault="0017135E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100円/</w:t>
            </w:r>
            <w:r w:rsidR="0022720B">
              <w:rPr>
                <w:rFonts w:ascii="Meiryo UI" w:eastAsia="Meiryo UI" w:hAnsi="Meiryo UI" w:hint="eastAsia"/>
                <w:sz w:val="20"/>
                <w:szCs w:val="20"/>
              </w:rPr>
              <w:t>回</w:t>
            </w:r>
          </w:p>
        </w:tc>
      </w:tr>
      <w:tr w:rsidR="006D4A7E" w:rsidRPr="006D4A7E" w:rsidTr="00B774ED">
        <w:tc>
          <w:tcPr>
            <w:tcW w:w="5669" w:type="dxa"/>
            <w:vAlign w:val="center"/>
          </w:tcPr>
          <w:p w:rsidR="006D4A7E" w:rsidRPr="006D4A7E" w:rsidRDefault="00E60026" w:rsidP="00E6002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3D</w:t>
            </w:r>
            <w:r w:rsidR="006D4A7E" w:rsidRPr="006D4A7E">
              <w:rPr>
                <w:rFonts w:ascii="Meiryo UI" w:eastAsia="Meiryo UI" w:hAnsi="Meiryo UI"/>
                <w:sz w:val="20"/>
              </w:rPr>
              <w:t>マイクロX線CT</w:t>
            </w:r>
            <w:r w:rsidR="006D4A7E">
              <w:rPr>
                <w:rFonts w:ascii="Meiryo UI" w:eastAsia="Meiryo UI" w:hAnsi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</w:rPr>
              <w:t xml:space="preserve">CT </w:t>
            </w:r>
            <w:r w:rsidR="006D4A7E" w:rsidRPr="006D4A7E">
              <w:rPr>
                <w:rFonts w:ascii="Meiryo UI" w:eastAsia="Meiryo UI" w:hAnsi="Meiryo UI"/>
                <w:sz w:val="20"/>
              </w:rPr>
              <w:t>Lab GX130</w:t>
            </w:r>
          </w:p>
        </w:tc>
        <w:tc>
          <w:tcPr>
            <w:tcW w:w="1701" w:type="dxa"/>
            <w:vAlign w:val="center"/>
          </w:tcPr>
          <w:p w:rsidR="006D4A7E" w:rsidRPr="006D4A7E" w:rsidRDefault="006D4A7E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リガク</w:t>
            </w:r>
          </w:p>
        </w:tc>
        <w:tc>
          <w:tcPr>
            <w:tcW w:w="3118" w:type="dxa"/>
            <w:vAlign w:val="center"/>
          </w:tcPr>
          <w:p w:rsidR="006D4A7E" w:rsidRPr="006D4A7E" w:rsidRDefault="006D4A7E" w:rsidP="009F3890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料金未定・4月稼働予定</w:t>
            </w:r>
          </w:p>
        </w:tc>
      </w:tr>
    </w:tbl>
    <w:p w:rsidR="00E86EAB" w:rsidRDefault="00E86EAB" w:rsidP="00E86EAB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※測定に必要な消耗品は実費請求</w:t>
      </w:r>
    </w:p>
    <w:sectPr w:rsidR="00E86EAB" w:rsidSect="00ED1378">
      <w:pgSz w:w="11906" w:h="16838"/>
      <w:pgMar w:top="720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FB" w:rsidRDefault="00B418FB" w:rsidP="00246E40">
      <w:r>
        <w:separator/>
      </w:r>
    </w:p>
  </w:endnote>
  <w:endnote w:type="continuationSeparator" w:id="0">
    <w:p w:rsidR="00B418FB" w:rsidRDefault="00B418FB" w:rsidP="0024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FB" w:rsidRDefault="00B418FB" w:rsidP="00246E40">
      <w:r>
        <w:separator/>
      </w:r>
    </w:p>
  </w:footnote>
  <w:footnote w:type="continuationSeparator" w:id="0">
    <w:p w:rsidR="00B418FB" w:rsidRDefault="00B418FB" w:rsidP="0024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81"/>
    <w:rsid w:val="00014B80"/>
    <w:rsid w:val="0007663A"/>
    <w:rsid w:val="00096A53"/>
    <w:rsid w:val="00097443"/>
    <w:rsid w:val="000D190E"/>
    <w:rsid w:val="000D2F75"/>
    <w:rsid w:val="000D4801"/>
    <w:rsid w:val="000E562D"/>
    <w:rsid w:val="0011754B"/>
    <w:rsid w:val="00122CAF"/>
    <w:rsid w:val="00134E59"/>
    <w:rsid w:val="00154733"/>
    <w:rsid w:val="00166BA6"/>
    <w:rsid w:val="0017135E"/>
    <w:rsid w:val="00175C7E"/>
    <w:rsid w:val="0019435A"/>
    <w:rsid w:val="001A16F7"/>
    <w:rsid w:val="001B22C3"/>
    <w:rsid w:val="001B674F"/>
    <w:rsid w:val="001D1818"/>
    <w:rsid w:val="001D38FD"/>
    <w:rsid w:val="001E6A0C"/>
    <w:rsid w:val="001E6FA0"/>
    <w:rsid w:val="0022720B"/>
    <w:rsid w:val="00227933"/>
    <w:rsid w:val="00241637"/>
    <w:rsid w:val="00246E40"/>
    <w:rsid w:val="0027335E"/>
    <w:rsid w:val="002A3D1F"/>
    <w:rsid w:val="002D1405"/>
    <w:rsid w:val="002E2991"/>
    <w:rsid w:val="00310814"/>
    <w:rsid w:val="00362717"/>
    <w:rsid w:val="00363C47"/>
    <w:rsid w:val="003956AB"/>
    <w:rsid w:val="003C2D42"/>
    <w:rsid w:val="003C53CF"/>
    <w:rsid w:val="003C6B55"/>
    <w:rsid w:val="003F07DB"/>
    <w:rsid w:val="003F25AB"/>
    <w:rsid w:val="004017CC"/>
    <w:rsid w:val="00401F49"/>
    <w:rsid w:val="004064D1"/>
    <w:rsid w:val="00490C7F"/>
    <w:rsid w:val="004C2AF3"/>
    <w:rsid w:val="004F4D1D"/>
    <w:rsid w:val="00501DBC"/>
    <w:rsid w:val="00504D71"/>
    <w:rsid w:val="00545778"/>
    <w:rsid w:val="00574DB2"/>
    <w:rsid w:val="0059139D"/>
    <w:rsid w:val="005929DC"/>
    <w:rsid w:val="005D0AD0"/>
    <w:rsid w:val="005D2E67"/>
    <w:rsid w:val="005E5B94"/>
    <w:rsid w:val="005F5798"/>
    <w:rsid w:val="00604119"/>
    <w:rsid w:val="00624E7E"/>
    <w:rsid w:val="00637E1C"/>
    <w:rsid w:val="006424D7"/>
    <w:rsid w:val="00647A04"/>
    <w:rsid w:val="006B2D32"/>
    <w:rsid w:val="006C2E4A"/>
    <w:rsid w:val="006D06B1"/>
    <w:rsid w:val="006D4A7E"/>
    <w:rsid w:val="006E0D48"/>
    <w:rsid w:val="00761BBB"/>
    <w:rsid w:val="00790251"/>
    <w:rsid w:val="007A4EAC"/>
    <w:rsid w:val="007D5DC0"/>
    <w:rsid w:val="007F3AD8"/>
    <w:rsid w:val="008037C8"/>
    <w:rsid w:val="00805603"/>
    <w:rsid w:val="00834E5C"/>
    <w:rsid w:val="008567C3"/>
    <w:rsid w:val="00877BA3"/>
    <w:rsid w:val="008A03E1"/>
    <w:rsid w:val="008A3691"/>
    <w:rsid w:val="008A7323"/>
    <w:rsid w:val="008B3D93"/>
    <w:rsid w:val="008C7D02"/>
    <w:rsid w:val="008F3A5A"/>
    <w:rsid w:val="0090718C"/>
    <w:rsid w:val="00920CCF"/>
    <w:rsid w:val="009423C5"/>
    <w:rsid w:val="009510A3"/>
    <w:rsid w:val="009566FB"/>
    <w:rsid w:val="0095696E"/>
    <w:rsid w:val="00957DE4"/>
    <w:rsid w:val="0096122C"/>
    <w:rsid w:val="00977CD5"/>
    <w:rsid w:val="0099417F"/>
    <w:rsid w:val="009E6C62"/>
    <w:rsid w:val="009F1BD9"/>
    <w:rsid w:val="009F3890"/>
    <w:rsid w:val="00A32E1E"/>
    <w:rsid w:val="00A6319D"/>
    <w:rsid w:val="00A823D9"/>
    <w:rsid w:val="00A95239"/>
    <w:rsid w:val="00AA0808"/>
    <w:rsid w:val="00AA7CDD"/>
    <w:rsid w:val="00AB6891"/>
    <w:rsid w:val="00AB7BF1"/>
    <w:rsid w:val="00AC40B0"/>
    <w:rsid w:val="00AC7D17"/>
    <w:rsid w:val="00AF0047"/>
    <w:rsid w:val="00B418FB"/>
    <w:rsid w:val="00B774ED"/>
    <w:rsid w:val="00B77781"/>
    <w:rsid w:val="00B77BDC"/>
    <w:rsid w:val="00B82C73"/>
    <w:rsid w:val="00BB5C60"/>
    <w:rsid w:val="00BB6001"/>
    <w:rsid w:val="00BC02FC"/>
    <w:rsid w:val="00BD1D48"/>
    <w:rsid w:val="00BD6BFE"/>
    <w:rsid w:val="00BF12E9"/>
    <w:rsid w:val="00BF6F83"/>
    <w:rsid w:val="00C14DEC"/>
    <w:rsid w:val="00C2555D"/>
    <w:rsid w:val="00C51F41"/>
    <w:rsid w:val="00C731A0"/>
    <w:rsid w:val="00C9552C"/>
    <w:rsid w:val="00CA106A"/>
    <w:rsid w:val="00CC598D"/>
    <w:rsid w:val="00CE7861"/>
    <w:rsid w:val="00CF1F7E"/>
    <w:rsid w:val="00D13681"/>
    <w:rsid w:val="00D7014C"/>
    <w:rsid w:val="00D84DB5"/>
    <w:rsid w:val="00DC1E0F"/>
    <w:rsid w:val="00DE277A"/>
    <w:rsid w:val="00E02D09"/>
    <w:rsid w:val="00E05A07"/>
    <w:rsid w:val="00E2697C"/>
    <w:rsid w:val="00E34B0C"/>
    <w:rsid w:val="00E44C3D"/>
    <w:rsid w:val="00E60026"/>
    <w:rsid w:val="00E843C4"/>
    <w:rsid w:val="00E86EAB"/>
    <w:rsid w:val="00ED1378"/>
    <w:rsid w:val="00ED53F3"/>
    <w:rsid w:val="00EE285D"/>
    <w:rsid w:val="00F002D6"/>
    <w:rsid w:val="00F17D65"/>
    <w:rsid w:val="00F3453C"/>
    <w:rsid w:val="00F45879"/>
    <w:rsid w:val="00F72CE9"/>
    <w:rsid w:val="00FA321B"/>
    <w:rsid w:val="00FD33A5"/>
    <w:rsid w:val="00FD4F25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2124F"/>
  <w15:docId w15:val="{2006BD55-761A-49E9-B667-718F77B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279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3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E40"/>
  </w:style>
  <w:style w:type="paragraph" w:styleId="a9">
    <w:name w:val="footer"/>
    <w:basedOn w:val="a"/>
    <w:link w:val="aa"/>
    <w:uiPriority w:val="99"/>
    <w:unhideWhenUsed/>
    <w:rsid w:val="00246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</dc:creator>
  <cp:keywords/>
  <dc:description/>
  <cp:lastModifiedBy>農共用1</cp:lastModifiedBy>
  <cp:revision>3</cp:revision>
  <cp:lastPrinted>2019-03-19T23:46:00Z</cp:lastPrinted>
  <dcterms:created xsi:type="dcterms:W3CDTF">2019-03-28T07:36:00Z</dcterms:created>
  <dcterms:modified xsi:type="dcterms:W3CDTF">2019-03-29T08:26:00Z</dcterms:modified>
</cp:coreProperties>
</file>